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4AB67" w14:textId="77777777" w:rsidR="00A65C39" w:rsidRPr="00A65C39" w:rsidRDefault="00A65C39" w:rsidP="00A65C39">
      <w:pPr>
        <w:rPr>
          <w:b/>
        </w:rPr>
      </w:pPr>
      <w:bookmarkStart w:id="0" w:name="_GoBack"/>
      <w:bookmarkEnd w:id="0"/>
      <w:r w:rsidRPr="00A65C39">
        <w:rPr>
          <w:b/>
        </w:rPr>
        <w:t>Staff Development Funding Program</w:t>
      </w:r>
    </w:p>
    <w:p w14:paraId="46E08016" w14:textId="77777777" w:rsidR="00A65C39" w:rsidRDefault="00A65C39" w:rsidP="00A65C39"/>
    <w:p w14:paraId="2D9E9499" w14:textId="77777777" w:rsidR="00393690" w:rsidRDefault="00664FBB" w:rsidP="00A65C39">
      <w:pPr>
        <w:ind w:firstLine="720"/>
      </w:pPr>
      <w:r>
        <w:t>Alycia Harden presenting her experience at the NACUBO conference:</w:t>
      </w:r>
    </w:p>
    <w:p w14:paraId="37B78BCC" w14:textId="77777777" w:rsidR="00664FBB" w:rsidRDefault="00664FBB" w:rsidP="00664FBB">
      <w:pPr>
        <w:pStyle w:val="ListParagraph"/>
        <w:numPr>
          <w:ilvl w:val="0"/>
          <w:numId w:val="1"/>
        </w:numPr>
      </w:pPr>
      <w:r>
        <w:t>National version of CACUBO</w:t>
      </w:r>
    </w:p>
    <w:p w14:paraId="177ADF43" w14:textId="77777777" w:rsidR="00664FBB" w:rsidRDefault="00664FBB" w:rsidP="00664FBB">
      <w:pPr>
        <w:pStyle w:val="ListParagraph"/>
        <w:numPr>
          <w:ilvl w:val="0"/>
          <w:numId w:val="1"/>
        </w:numPr>
      </w:pPr>
      <w:r>
        <w:t>Primarily geared to CFOs and the like but there is also content for lower level employees</w:t>
      </w:r>
    </w:p>
    <w:p w14:paraId="5FD3D21F" w14:textId="77777777" w:rsidR="00664FBB" w:rsidRDefault="00664FBB" w:rsidP="00664FBB">
      <w:pPr>
        <w:pStyle w:val="ListParagraph"/>
        <w:numPr>
          <w:ilvl w:val="0"/>
          <w:numId w:val="1"/>
        </w:numPr>
      </w:pPr>
      <w:r>
        <w:t>Advance business practices and viability for Higher Learning Organizations, and they do service projects (rebuilding campuses devastated by natural disasters, training marginalized groups of people</w:t>
      </w:r>
    </w:p>
    <w:p w14:paraId="5C30E5B9" w14:textId="77777777" w:rsidR="00664FBB" w:rsidRDefault="00664FBB" w:rsidP="00664FBB">
      <w:pPr>
        <w:pStyle w:val="ListParagraph"/>
        <w:numPr>
          <w:ilvl w:val="0"/>
          <w:numId w:val="1"/>
        </w:numPr>
      </w:pPr>
      <w:r>
        <w:t>She attended leadership, planning and budgeting and organizational effectiveness courses</w:t>
      </w:r>
    </w:p>
    <w:p w14:paraId="5AE9CAB7" w14:textId="77777777" w:rsidR="00A65C39" w:rsidRDefault="00A65C39" w:rsidP="00A65C39"/>
    <w:p w14:paraId="5612A685" w14:textId="77777777" w:rsidR="00A65C39" w:rsidRDefault="00A65C39" w:rsidP="00A65C39">
      <w:pPr>
        <w:rPr>
          <w:b/>
        </w:rPr>
      </w:pPr>
      <w:r w:rsidRPr="007247F2">
        <w:rPr>
          <w:b/>
        </w:rPr>
        <w:t xml:space="preserve">Professional Development Grant </w:t>
      </w:r>
      <w:r w:rsidR="007247F2" w:rsidRPr="007247F2">
        <w:rPr>
          <w:b/>
        </w:rPr>
        <w:t>spending to date (from fiscal year start) - $5925</w:t>
      </w:r>
    </w:p>
    <w:p w14:paraId="248B2691" w14:textId="77777777" w:rsidR="007247F2" w:rsidRDefault="007247F2" w:rsidP="00A65C39">
      <w:pPr>
        <w:rPr>
          <w:b/>
        </w:rPr>
      </w:pPr>
    </w:p>
    <w:p w14:paraId="095351E2" w14:textId="77777777" w:rsidR="007247F2" w:rsidRDefault="007247F2" w:rsidP="00A65C39">
      <w:pPr>
        <w:rPr>
          <w:b/>
        </w:rPr>
      </w:pPr>
      <w:r>
        <w:rPr>
          <w:b/>
        </w:rPr>
        <w:t>Eligibility Policy for Prof Dev Grant Program</w:t>
      </w:r>
    </w:p>
    <w:p w14:paraId="5C791055" w14:textId="77777777" w:rsidR="007247F2" w:rsidRDefault="007247F2" w:rsidP="00A65C39">
      <w:pPr>
        <w:rPr>
          <w:b/>
        </w:rPr>
      </w:pPr>
      <w:r>
        <w:rPr>
          <w:b/>
        </w:rPr>
        <w:tab/>
      </w:r>
    </w:p>
    <w:p w14:paraId="2B7486CA" w14:textId="77777777" w:rsidR="007247F2" w:rsidRDefault="007247F2" w:rsidP="007247F2">
      <w:pPr>
        <w:pStyle w:val="ListParagraph"/>
        <w:numPr>
          <w:ilvl w:val="0"/>
          <w:numId w:val="1"/>
        </w:numPr>
      </w:pPr>
      <w:r>
        <w:t xml:space="preserve">Proposed that </w:t>
      </w:r>
      <w:proofErr w:type="gramStart"/>
      <w:r>
        <w:t>18 month</w:t>
      </w:r>
      <w:proofErr w:type="gramEnd"/>
      <w:r>
        <w:t xml:space="preserve"> limit for requests from the same person (1 request every 18 months)</w:t>
      </w:r>
    </w:p>
    <w:p w14:paraId="3063BB2A" w14:textId="77777777" w:rsidR="007247F2" w:rsidRDefault="007247F2" w:rsidP="007247F2">
      <w:pPr>
        <w:pStyle w:val="ListParagraph"/>
        <w:numPr>
          <w:ilvl w:val="0"/>
          <w:numId w:val="1"/>
        </w:numPr>
      </w:pPr>
      <w:r>
        <w:t>Possibly limiting the amount of people who can request from each department</w:t>
      </w:r>
    </w:p>
    <w:p w14:paraId="7D10148B" w14:textId="77777777" w:rsidR="007247F2" w:rsidRPr="007247F2" w:rsidRDefault="007247F2" w:rsidP="007247F2">
      <w:pPr>
        <w:pStyle w:val="ListParagraph"/>
        <w:numPr>
          <w:ilvl w:val="0"/>
          <w:numId w:val="1"/>
        </w:numPr>
      </w:pPr>
      <w:r>
        <w:t>Re-iterating the reason it exists, to support people who may have no other funding source for professional development</w:t>
      </w:r>
    </w:p>
    <w:p w14:paraId="6CF113FA" w14:textId="77777777" w:rsidR="007247F2" w:rsidRPr="007247F2" w:rsidRDefault="007247F2" w:rsidP="00A65C39">
      <w:pPr>
        <w:rPr>
          <w:b/>
        </w:rPr>
      </w:pPr>
    </w:p>
    <w:p w14:paraId="779844D8" w14:textId="77777777" w:rsidR="00A65C39" w:rsidRDefault="00A65C39" w:rsidP="00A65C39">
      <w:pPr>
        <w:rPr>
          <w:b/>
        </w:rPr>
      </w:pPr>
      <w:r w:rsidRPr="00A65C39">
        <w:rPr>
          <w:b/>
        </w:rPr>
        <w:t>Nomination/Selection of Staff Council Vice Chair</w:t>
      </w:r>
    </w:p>
    <w:p w14:paraId="27960962" w14:textId="77777777" w:rsidR="00A65C39" w:rsidRDefault="00A65C39" w:rsidP="00A65C39">
      <w:pPr>
        <w:rPr>
          <w:b/>
        </w:rPr>
      </w:pPr>
    </w:p>
    <w:p w14:paraId="41F2B245" w14:textId="77777777" w:rsidR="00A65C39" w:rsidRPr="00A65C39" w:rsidRDefault="00A65C39" w:rsidP="00A65C39">
      <w:r>
        <w:tab/>
        <w:t>Amanda accepted nomination</w:t>
      </w:r>
    </w:p>
    <w:p w14:paraId="16ADC75A" w14:textId="77777777" w:rsidR="00A65C39" w:rsidRDefault="00A65C39" w:rsidP="00A65C39">
      <w:pPr>
        <w:rPr>
          <w:b/>
        </w:rPr>
      </w:pPr>
    </w:p>
    <w:p w14:paraId="23C589B6" w14:textId="77777777" w:rsidR="00A65C39" w:rsidRDefault="00A65C39" w:rsidP="00A65C39">
      <w:pPr>
        <w:rPr>
          <w:b/>
        </w:rPr>
      </w:pPr>
      <w:r w:rsidRPr="00A65C39">
        <w:rPr>
          <w:b/>
        </w:rPr>
        <w:t>Subcommittee Reports – Budgets?</w:t>
      </w:r>
    </w:p>
    <w:p w14:paraId="6C40BF91" w14:textId="77777777" w:rsidR="00A65C39" w:rsidRDefault="00A65C39" w:rsidP="00A65C39">
      <w:pPr>
        <w:rPr>
          <w:b/>
        </w:rPr>
      </w:pPr>
    </w:p>
    <w:p w14:paraId="0B01FD37" w14:textId="77777777" w:rsidR="007247F2" w:rsidRDefault="007247F2" w:rsidP="00A65C39">
      <w:r>
        <w:rPr>
          <w:b/>
        </w:rPr>
        <w:tab/>
      </w:r>
      <w:r>
        <w:t xml:space="preserve">Professional Development Subcommittee </w:t>
      </w:r>
    </w:p>
    <w:p w14:paraId="665BCADE" w14:textId="77777777" w:rsidR="007247F2" w:rsidRPr="00440FD9" w:rsidRDefault="007247F2" w:rsidP="007247F2">
      <w:pPr>
        <w:pStyle w:val="ListParagraph"/>
        <w:numPr>
          <w:ilvl w:val="0"/>
          <w:numId w:val="1"/>
        </w:numPr>
      </w:pPr>
      <w:r w:rsidRPr="00440FD9">
        <w:t>2 spark ideas</w:t>
      </w:r>
    </w:p>
    <w:p w14:paraId="6A82A713" w14:textId="77777777" w:rsidR="007247F2" w:rsidRPr="00440FD9" w:rsidRDefault="007247F2" w:rsidP="007247F2">
      <w:pPr>
        <w:pStyle w:val="ListParagraph"/>
        <w:numPr>
          <w:ilvl w:val="1"/>
          <w:numId w:val="1"/>
        </w:numPr>
      </w:pPr>
      <w:r w:rsidRPr="00440FD9">
        <w:t>1. CB3 researchers presenting at CB3</w:t>
      </w:r>
    </w:p>
    <w:p w14:paraId="31506A7B" w14:textId="77777777" w:rsidR="007247F2" w:rsidRDefault="00440FD9" w:rsidP="007247F2">
      <w:pPr>
        <w:pStyle w:val="ListParagraph"/>
        <w:numPr>
          <w:ilvl w:val="1"/>
          <w:numId w:val="1"/>
        </w:numPr>
      </w:pPr>
      <w:r w:rsidRPr="00440FD9">
        <w:t>Strengths finder workshop</w:t>
      </w:r>
      <w:r>
        <w:t xml:space="preserve"> – Mark Pogue from CBA can run a Strengths Finder workshop</w:t>
      </w:r>
    </w:p>
    <w:p w14:paraId="7511BDB5" w14:textId="77777777" w:rsidR="00440FD9" w:rsidRDefault="00440FD9" w:rsidP="00440FD9">
      <w:pPr>
        <w:ind w:left="720"/>
      </w:pPr>
      <w:r>
        <w:t>Communications</w:t>
      </w:r>
    </w:p>
    <w:p w14:paraId="44A7BE77" w14:textId="77777777" w:rsidR="00440FD9" w:rsidRDefault="00440FD9" w:rsidP="00440FD9">
      <w:pPr>
        <w:pStyle w:val="ListParagraph"/>
        <w:numPr>
          <w:ilvl w:val="0"/>
          <w:numId w:val="1"/>
        </w:numPr>
      </w:pPr>
      <w:r>
        <w:t>Made a budget request for prizes to incentivize the reading of the newsletter</w:t>
      </w:r>
    </w:p>
    <w:p w14:paraId="7242C2DB" w14:textId="77777777" w:rsidR="00440FD9" w:rsidRDefault="00440FD9" w:rsidP="00440FD9">
      <w:pPr>
        <w:pStyle w:val="ListParagraph"/>
        <w:numPr>
          <w:ilvl w:val="0"/>
          <w:numId w:val="1"/>
        </w:numPr>
      </w:pPr>
      <w:r>
        <w:t>Newsletter moving to a website instead of a “paper” copy</w:t>
      </w:r>
    </w:p>
    <w:p w14:paraId="063A2D6B" w14:textId="77777777" w:rsidR="00440FD9" w:rsidRDefault="00440FD9" w:rsidP="00440FD9">
      <w:pPr>
        <w:pStyle w:val="ListParagraph"/>
        <w:numPr>
          <w:ilvl w:val="0"/>
          <w:numId w:val="1"/>
        </w:numPr>
      </w:pPr>
      <w:r>
        <w:t>Contact a Staff Council Member on the website with concerns or questions</w:t>
      </w:r>
    </w:p>
    <w:p w14:paraId="00ED1E0B" w14:textId="77777777" w:rsidR="00440FD9" w:rsidRPr="00440FD9" w:rsidRDefault="00440FD9" w:rsidP="00440FD9">
      <w:pPr>
        <w:pStyle w:val="ListParagraph"/>
        <w:numPr>
          <w:ilvl w:val="0"/>
          <w:numId w:val="1"/>
        </w:numPr>
      </w:pPr>
      <w:r>
        <w:t>CASSC@unl.edu</w:t>
      </w:r>
    </w:p>
    <w:p w14:paraId="23A63A01" w14:textId="77777777" w:rsidR="007247F2" w:rsidRDefault="007247F2" w:rsidP="00A65C39">
      <w:pPr>
        <w:rPr>
          <w:b/>
        </w:rPr>
      </w:pPr>
    </w:p>
    <w:p w14:paraId="3B0C0012" w14:textId="77777777" w:rsidR="00A65C39" w:rsidRDefault="00A65C39" w:rsidP="00A65C39">
      <w:pPr>
        <w:rPr>
          <w:b/>
        </w:rPr>
      </w:pPr>
      <w:r>
        <w:rPr>
          <w:b/>
        </w:rPr>
        <w:t>Future Meetings</w:t>
      </w:r>
    </w:p>
    <w:p w14:paraId="566B915C" w14:textId="77777777" w:rsidR="00A65C39" w:rsidRDefault="00A65C39" w:rsidP="00A65C39">
      <w:pPr>
        <w:rPr>
          <w:b/>
        </w:rPr>
      </w:pPr>
    </w:p>
    <w:p w14:paraId="77B45E45" w14:textId="77777777" w:rsidR="00A65C39" w:rsidRPr="00A65C39" w:rsidRDefault="00A65C39" w:rsidP="00A65C39">
      <w:pPr>
        <w:rPr>
          <w:b/>
        </w:rPr>
      </w:pPr>
      <w:r>
        <w:rPr>
          <w:b/>
        </w:rPr>
        <w:t>Other</w:t>
      </w:r>
    </w:p>
    <w:sectPr w:rsidR="00A65C39" w:rsidRPr="00A65C39" w:rsidSect="00F26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D3B74"/>
    <w:multiLevelType w:val="hybridMultilevel"/>
    <w:tmpl w:val="5F7A233E"/>
    <w:lvl w:ilvl="0" w:tplc="39E0A1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BB"/>
    <w:rsid w:val="000D3161"/>
    <w:rsid w:val="00440FD9"/>
    <w:rsid w:val="00531A59"/>
    <w:rsid w:val="00664FBB"/>
    <w:rsid w:val="00670AF7"/>
    <w:rsid w:val="007247F2"/>
    <w:rsid w:val="009E2321"/>
    <w:rsid w:val="00A65C39"/>
    <w:rsid w:val="00D0465D"/>
    <w:rsid w:val="00F26FCC"/>
    <w:rsid w:val="00F4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F2E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2017-01-26T19:39:00Z</dcterms:created>
  <dcterms:modified xsi:type="dcterms:W3CDTF">2017-01-26T19:39:00Z</dcterms:modified>
</cp:coreProperties>
</file>